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8" w:rsidRDefault="00544179">
      <w:pPr>
        <w:pStyle w:val="LO-Norma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Planning Visite Exposition Fête du Livre 2021 à la médiathèque</w:t>
      </w:r>
    </w:p>
    <w:tbl>
      <w:tblPr>
        <w:tblW w:w="10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9"/>
        <w:gridCol w:w="3076"/>
        <w:gridCol w:w="972"/>
        <w:gridCol w:w="3032"/>
        <w:gridCol w:w="1172"/>
      </w:tblGrid>
      <w:tr w:rsidR="009E25D8" w:rsidTr="00544179">
        <w:trPr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9E25D8" w:rsidRDefault="009E25D8">
            <w:pPr>
              <w:pStyle w:val="LO-Normal"/>
              <w:spacing w:after="0" w:line="240" w:lineRule="auto"/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9E25D8" w:rsidRPr="00544179" w:rsidRDefault="00544179">
            <w:pPr>
              <w:pStyle w:val="LO-Normal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4179">
              <w:rPr>
                <w:b/>
                <w:sz w:val="28"/>
                <w:szCs w:val="28"/>
              </w:rPr>
              <w:t>Créneaux</w:t>
            </w:r>
          </w:p>
        </w:tc>
      </w:tr>
      <w:tr w:rsidR="00544179" w:rsidTr="00544179">
        <w:trPr>
          <w:trHeight w:val="52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8h30 – 9h30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 w:rsidP="00544179">
            <w:pPr>
              <w:pStyle w:val="LO-Normal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N° de vœux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10h – 11h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 w:rsidP="00544179">
            <w:pPr>
              <w:pStyle w:val="LO-Normal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N° de </w:t>
            </w:r>
            <w:r>
              <w:rPr>
                <w:b/>
                <w:bCs/>
              </w:rPr>
              <w:t>vœux</w:t>
            </w: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Mardi 8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Jeudi 10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Vendredi 11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Mardi 15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Jeudi 17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Vendredi 18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Mardi 22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Jeudi 24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Vendredi 25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>Mardi 29 juin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b/>
              </w:rPr>
            </w:pPr>
            <w:r w:rsidRPr="00544179">
              <w:rPr>
                <w:rFonts w:cs="Calibri"/>
                <w:b/>
                <w:color w:val="000000"/>
              </w:rPr>
              <w:t>Jeudi 1</w:t>
            </w:r>
            <w:r w:rsidRPr="00544179">
              <w:rPr>
                <w:rFonts w:cs="Calibri"/>
                <w:b/>
                <w:color w:val="000000"/>
                <w:position w:val="22"/>
                <w:sz w:val="14"/>
              </w:rPr>
              <w:t>er</w:t>
            </w:r>
            <w:r w:rsidRPr="00544179">
              <w:rPr>
                <w:rFonts w:cs="Calibri"/>
                <w:b/>
                <w:color w:val="000000"/>
              </w:rPr>
              <w:t xml:space="preserve"> juillet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  <w:tr w:rsidR="00544179" w:rsidTr="00544179">
        <w:trPr>
          <w:trHeight w:val="8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  <w:r w:rsidRPr="00544179">
              <w:rPr>
                <w:rFonts w:cs="Calibri"/>
                <w:b/>
                <w:color w:val="000000"/>
              </w:rPr>
              <w:t xml:space="preserve">Vendr. 2 juillet </w:t>
            </w:r>
          </w:p>
          <w:p w:rsidR="00544179" w:rsidRPr="00544179" w:rsidRDefault="00544179">
            <w:pPr>
              <w:pStyle w:val="LO-Normal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>Niveau + Etablissement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4179" w:rsidRDefault="00544179">
            <w:pPr>
              <w:pStyle w:val="LO-Normal"/>
              <w:spacing w:after="0" w:line="240" w:lineRule="auto"/>
            </w:pPr>
            <w:r>
              <w:t xml:space="preserve">Niveau + Etablissement </w:t>
            </w:r>
            <w:r>
              <w:br/>
              <w:t>Nom Enseignant</w:t>
            </w:r>
            <w:r>
              <w:br/>
              <w:t>Nombre élèves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>
            <w:pPr>
              <w:keepNext w:val="0"/>
              <w:shd w:val="clear" w:color="auto" w:fill="auto"/>
              <w:spacing w:after="0"/>
            </w:pPr>
          </w:p>
          <w:p w:rsidR="00544179" w:rsidRDefault="00544179" w:rsidP="00544179">
            <w:pPr>
              <w:pStyle w:val="LO-Normal"/>
              <w:spacing w:after="0" w:line="240" w:lineRule="auto"/>
            </w:pPr>
          </w:p>
        </w:tc>
      </w:tr>
    </w:tbl>
    <w:p w:rsidR="009E25D8" w:rsidRDefault="009E25D8">
      <w:pPr>
        <w:pStyle w:val="LO-Normal"/>
      </w:pPr>
    </w:p>
    <w:p w:rsidR="00544179" w:rsidRPr="00544179" w:rsidRDefault="00544179">
      <w:pPr>
        <w:pStyle w:val="LO-Normal"/>
        <w:rPr>
          <w:b/>
        </w:rPr>
      </w:pPr>
      <w:r w:rsidRPr="00544179">
        <w:rPr>
          <w:b/>
        </w:rPr>
        <w:t>Fonctionnement de la visite :</w:t>
      </w:r>
    </w:p>
    <w:p w:rsidR="00544179" w:rsidRDefault="00544179" w:rsidP="00544179">
      <w:pPr>
        <w:pStyle w:val="Sansinterligne"/>
      </w:pPr>
      <w:r>
        <w:t xml:space="preserve">Visite de </w:t>
      </w:r>
      <w:r>
        <w:t xml:space="preserve">l’exposition </w:t>
      </w:r>
      <w:r>
        <w:t>avec l’enseignant à partir d’un parcours qui vous sera proposé</w:t>
      </w:r>
      <w:r>
        <w:t xml:space="preserve"> </w:t>
      </w:r>
    </w:p>
    <w:p w:rsidR="009E25D8" w:rsidRDefault="00544179" w:rsidP="00544179">
      <w:pPr>
        <w:pStyle w:val="Sansinterligne"/>
      </w:pPr>
      <w:r>
        <w:t>+ Lecture d’histoires (Labyrinthe et/ou A table !) avec la bibliothécaire</w:t>
      </w:r>
      <w:bookmarkStart w:id="0" w:name="_GoBack"/>
      <w:bookmarkEnd w:id="0"/>
    </w:p>
    <w:p w:rsidR="00544179" w:rsidRDefault="00544179" w:rsidP="00544179">
      <w:pPr>
        <w:pStyle w:val="Sansinterligne"/>
      </w:pPr>
    </w:p>
    <w:p w:rsidR="00544179" w:rsidRPr="00544179" w:rsidRDefault="00544179">
      <w:pPr>
        <w:pStyle w:val="LO-Normal"/>
        <w:rPr>
          <w:b/>
        </w:rPr>
      </w:pPr>
      <w:r w:rsidRPr="00544179">
        <w:rPr>
          <w:b/>
        </w:rPr>
        <w:t>Consignes sanitaires :</w:t>
      </w:r>
    </w:p>
    <w:p w:rsidR="009E25D8" w:rsidRDefault="00544179">
      <w:pPr>
        <w:pStyle w:val="LO-Normal"/>
      </w:pPr>
      <w:r>
        <w:t xml:space="preserve">Les locaux seront aérés entre 2 créneaux. </w:t>
      </w:r>
      <w:r>
        <w:br/>
        <w:t>Nous demandons de respecter les créneaux horaires</w:t>
      </w:r>
      <w:r>
        <w:t xml:space="preserve"> afin d’éviter tout croisement et brassage entre les classes. </w:t>
      </w:r>
    </w:p>
    <w:p w:rsidR="009E25D8" w:rsidRDefault="00544179">
      <w:pPr>
        <w:pStyle w:val="LO-Normal"/>
        <w:pBdr>
          <w:bottom w:val="single" w:sz="4" w:space="1" w:color="000000"/>
        </w:pBdr>
        <w:jc w:val="center"/>
      </w:pPr>
      <w:r>
        <w:rPr>
          <w:b/>
          <w:color w:val="FF0000"/>
        </w:rPr>
        <w:t xml:space="preserve">PLANNING A RETOURNER POUR Le </w:t>
      </w:r>
      <w:r>
        <w:rPr>
          <w:b/>
          <w:color w:val="FF0000"/>
          <w:highlight w:val="yellow"/>
        </w:rPr>
        <w:t>VENDREDI 21 MAI</w:t>
      </w:r>
      <w:r>
        <w:rPr>
          <w:b/>
          <w:color w:val="FF0000"/>
        </w:rPr>
        <w:t xml:space="preserve"> (au plus tard !)</w:t>
      </w:r>
    </w:p>
    <w:p w:rsidR="009E25D8" w:rsidRDefault="00544179" w:rsidP="00544179">
      <w:pPr>
        <w:pStyle w:val="LO-Normal"/>
        <w:jc w:val="center"/>
      </w:pPr>
      <w:r>
        <w:rPr>
          <w:color w:val="FF0000"/>
        </w:rPr>
        <w:t xml:space="preserve">Choisir 2 créneaux souhaités et les numéroter dans l’ordre de préférence. </w:t>
      </w:r>
      <w:r>
        <w:rPr>
          <w:color w:val="FF0000"/>
        </w:rPr>
        <w:br/>
        <w:t>Merci !</w:t>
      </w:r>
    </w:p>
    <w:sectPr w:rsidR="009E25D8" w:rsidSect="00544179">
      <w:pgSz w:w="11906" w:h="16838"/>
      <w:pgMar w:top="426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07F2"/>
    <w:multiLevelType w:val="multilevel"/>
    <w:tmpl w:val="EB0E21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8"/>
    <w:rsid w:val="00544179"/>
    <w:rsid w:val="009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778E7-8C70-4B7D-B707-7714F28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Sansinterligne">
    <w:name w:val="No Spacing"/>
    <w:uiPriority w:val="1"/>
    <w:qFormat/>
    <w:rsid w:val="00544179"/>
    <w:pPr>
      <w:keepNext/>
      <w:shd w:val="clear" w:color="auto" w:fill="FFFFFF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SIMON</dc:creator>
  <cp:lastModifiedBy>Master administratif</cp:lastModifiedBy>
  <cp:revision>2</cp:revision>
  <cp:lastPrinted>2021-05-07T15:02:00Z</cp:lastPrinted>
  <dcterms:created xsi:type="dcterms:W3CDTF">2021-05-11T11:40:00Z</dcterms:created>
  <dcterms:modified xsi:type="dcterms:W3CDTF">2021-05-11T11:40:00Z</dcterms:modified>
  <dc:language>fr-FR</dc:language>
</cp:coreProperties>
</file>